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29" w:rsidRPr="00E25031" w:rsidRDefault="00831629" w:rsidP="0083162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E25031">
        <w:rPr>
          <w:b/>
          <w:bCs/>
          <w:i/>
          <w:iCs/>
          <w:color w:val="000000" w:themeColor="text1"/>
          <w:sz w:val="32"/>
          <w:szCs w:val="32"/>
        </w:rPr>
        <w:t>«Выходные в  Санкт-Петербурге»</w:t>
      </w:r>
    </w:p>
    <w:p w:rsidR="00831629" w:rsidRPr="005D4056" w:rsidRDefault="00831629" w:rsidP="00831629">
      <w:pPr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5D4056">
        <w:rPr>
          <w:b/>
          <w:bCs/>
          <w:color w:val="000000" w:themeColor="text1"/>
          <w:sz w:val="32"/>
          <w:szCs w:val="32"/>
        </w:rPr>
        <w:t>4 дня - 3 ночи </w:t>
      </w:r>
    </w:p>
    <w:p w:rsidR="00831629" w:rsidRPr="005D4056" w:rsidRDefault="00831629" w:rsidP="00831629">
      <w:pPr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5D4056">
        <w:rPr>
          <w:color w:val="000000" w:themeColor="text1"/>
          <w:sz w:val="32"/>
          <w:szCs w:val="32"/>
        </w:rPr>
        <w:t> </w:t>
      </w:r>
      <w:r w:rsidRPr="005D4056">
        <w:rPr>
          <w:b/>
          <w:bCs/>
          <w:color w:val="000000" w:themeColor="text1"/>
          <w:sz w:val="32"/>
          <w:szCs w:val="32"/>
        </w:rPr>
        <w:t>01.08 - 04.08.2024 г </w:t>
      </w:r>
    </w:p>
    <w:p w:rsidR="00831629" w:rsidRPr="005D4056" w:rsidRDefault="00831629" w:rsidP="00831629">
      <w:pPr>
        <w:shd w:val="clear" w:color="auto" w:fill="FFFFFF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стоимость:</w:t>
      </w:r>
    </w:p>
    <w:p w:rsidR="00831629" w:rsidRPr="005D4056" w:rsidRDefault="00831629" w:rsidP="00831629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12 000 рублей / человека в 2 местном номере;</w:t>
      </w:r>
    </w:p>
    <w:p w:rsidR="00831629" w:rsidRPr="005D4056" w:rsidRDefault="00831629" w:rsidP="00831629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14 500 рублей - 1 местный номер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скидка: 300 рублей льготным категориям граждан</w:t>
      </w:r>
    </w:p>
    <w:p w:rsidR="00831629" w:rsidRPr="005D4056" w:rsidRDefault="00831629" w:rsidP="00831629">
      <w:pPr>
        <w:shd w:val="clear" w:color="auto" w:fill="FFFFFF"/>
        <w:jc w:val="center"/>
        <w:rPr>
          <w:color w:val="000000" w:themeColor="text1"/>
        </w:rPr>
      </w:pPr>
      <w:r w:rsidRPr="005D4056">
        <w:rPr>
          <w:color w:val="000000" w:themeColor="text1"/>
        </w:rPr>
        <w:t> </w:t>
      </w:r>
    </w:p>
    <w:p w:rsidR="00831629" w:rsidRPr="005D4056" w:rsidRDefault="00831629" w:rsidP="00831629">
      <w:pPr>
        <w:shd w:val="clear" w:color="auto" w:fill="FFFFFF"/>
        <w:jc w:val="center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ПРОГРАММА ТУРА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1 день:</w:t>
      </w:r>
      <w:r w:rsidRPr="005D4056">
        <w:rPr>
          <w:color w:val="000000" w:themeColor="text1"/>
        </w:rPr>
        <w:t xml:space="preserve"> Выезд из </w:t>
      </w:r>
      <w:r>
        <w:rPr>
          <w:color w:val="000000" w:themeColor="text1"/>
        </w:rPr>
        <w:t>Коломны</w:t>
      </w:r>
      <w:r w:rsidRPr="005D4056">
        <w:rPr>
          <w:color w:val="000000" w:themeColor="text1"/>
        </w:rPr>
        <w:t xml:space="preserve"> в </w:t>
      </w:r>
      <w:r>
        <w:rPr>
          <w:color w:val="000000" w:themeColor="text1"/>
        </w:rPr>
        <w:t>19.30</w:t>
      </w:r>
      <w:r w:rsidRPr="005D4056">
        <w:rPr>
          <w:color w:val="000000" w:themeColor="text1"/>
        </w:rPr>
        <w:t>. Ночной переезд в автобусе.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2 день:</w:t>
      </w:r>
      <w:r w:rsidRPr="005D4056">
        <w:rPr>
          <w:color w:val="000000" w:themeColor="text1"/>
        </w:rPr>
        <w:t> Прибытие в Санкт-Петербург. Завтрак  в кафе города.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Обзорная автобусная экскурсия</w:t>
      </w:r>
      <w:r w:rsidRPr="005D4056">
        <w:rPr>
          <w:color w:val="000000" w:themeColor="text1"/>
        </w:rPr>
        <w:t xml:space="preserve"> по Санкт-Петербургу. 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Невским проспектом, Дворцовой площадью, Стрелкой Васильевского острова. Вы увидите Адмиралтейство, Кунсткамеру, </w:t>
      </w:r>
      <w:proofErr w:type="spellStart"/>
      <w:r w:rsidRPr="005D4056">
        <w:rPr>
          <w:color w:val="000000" w:themeColor="text1"/>
        </w:rPr>
        <w:t>Меншиковский</w:t>
      </w:r>
      <w:proofErr w:type="spellEnd"/>
      <w:r w:rsidRPr="005D4056">
        <w:rPr>
          <w:color w:val="000000" w:themeColor="text1"/>
        </w:rPr>
        <w:t xml:space="preserve"> дворец, Петропавловскую крепость. Все самое главное и интересное, самое красивое и известное ждет Вас в Санкт-Петербурге</w:t>
      </w:r>
      <w:proofErr w:type="gramStart"/>
      <w:r w:rsidRPr="005D4056">
        <w:rPr>
          <w:color w:val="000000" w:themeColor="text1"/>
        </w:rPr>
        <w:t>.</w:t>
      </w:r>
      <w:proofErr w:type="gramEnd"/>
      <w:r w:rsidRPr="005D4056">
        <w:rPr>
          <w:color w:val="000000" w:themeColor="text1"/>
        </w:rPr>
        <w:t> </w:t>
      </w:r>
      <w:proofErr w:type="gramStart"/>
      <w:r w:rsidRPr="005D4056">
        <w:rPr>
          <w:color w:val="000000" w:themeColor="text1"/>
        </w:rPr>
        <w:t>к</w:t>
      </w:r>
      <w:proofErr w:type="gramEnd"/>
      <w:r w:rsidRPr="005D4056">
        <w:rPr>
          <w:color w:val="000000" w:themeColor="text1"/>
        </w:rPr>
        <w:t xml:space="preserve">оторая </w:t>
      </w:r>
      <w:proofErr w:type="spellStart"/>
      <w:r w:rsidRPr="005D4056">
        <w:rPr>
          <w:color w:val="000000" w:themeColor="text1"/>
        </w:rPr>
        <w:t>познакоми</w:t>
      </w:r>
      <w:proofErr w:type="spellEnd"/>
      <w:r w:rsidRPr="005D4056">
        <w:rPr>
          <w:color w:val="000000" w:themeColor="text1"/>
        </w:rPr>
        <w:t xml:space="preserve"> нас с 300-летней историей Северной столицы. 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Экскурсия по территории Петропавловской крепости. </w:t>
      </w:r>
      <w:r w:rsidRPr="005D4056">
        <w:rPr>
          <w:color w:val="000000" w:themeColor="text1"/>
        </w:rPr>
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Расселение в отеле.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Свободное время или доп. экскурсии:</w:t>
      </w:r>
    </w:p>
    <w:p w:rsidR="00831629" w:rsidRPr="005D4056" w:rsidRDefault="00831629" w:rsidP="00831629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Петергоф, прогулка по парку с фонтанами (1500 р)</w:t>
      </w:r>
    </w:p>
    <w:p w:rsidR="00831629" w:rsidRPr="005D4056" w:rsidRDefault="00831629" w:rsidP="00831629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ночная экскурсия на разведение мостов (1000 р)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3 день:</w:t>
      </w:r>
      <w:r w:rsidRPr="005D4056">
        <w:rPr>
          <w:color w:val="000000" w:themeColor="text1"/>
        </w:rPr>
        <w:t> </w:t>
      </w:r>
      <w:r w:rsidRPr="005D4056">
        <w:rPr>
          <w:b/>
          <w:bCs/>
          <w:color w:val="000000" w:themeColor="text1"/>
        </w:rPr>
        <w:t>Завтрак</w:t>
      </w:r>
      <w:r w:rsidRPr="005D4056">
        <w:rPr>
          <w:color w:val="000000" w:themeColor="text1"/>
        </w:rPr>
        <w:t> в гостинице. Выселение.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Свободное время в центре города. Или доп. экскурсии:</w:t>
      </w:r>
    </w:p>
    <w:p w:rsidR="00831629" w:rsidRPr="005D4056" w:rsidRDefault="00831629" w:rsidP="00831629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прогулка по каналам и рекам (1200 р)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 xml:space="preserve">Отправление в </w:t>
      </w:r>
      <w:r>
        <w:rPr>
          <w:color w:val="000000" w:themeColor="text1"/>
        </w:rPr>
        <w:t>Коломну</w:t>
      </w:r>
      <w:r w:rsidRPr="005D4056">
        <w:rPr>
          <w:color w:val="000000" w:themeColor="text1"/>
        </w:rPr>
        <w:t>. Ночной переезд в автобусе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5D4056">
        <w:rPr>
          <w:rStyle w:val="a4"/>
          <w:color w:val="000000" w:themeColor="text1"/>
          <w:shd w:val="clear" w:color="auto" w:fill="FFFFFF"/>
        </w:rPr>
        <w:t>4 день:</w:t>
      </w:r>
      <w:r w:rsidRPr="005D4056">
        <w:rPr>
          <w:color w:val="000000" w:themeColor="text1"/>
          <w:shd w:val="clear" w:color="auto" w:fill="FFFFFF"/>
        </w:rPr>
        <w:t xml:space="preserve"> Возвращение в </w:t>
      </w:r>
      <w:r>
        <w:rPr>
          <w:color w:val="000000" w:themeColor="text1"/>
          <w:shd w:val="clear" w:color="auto" w:fill="FFFFFF"/>
        </w:rPr>
        <w:t>Коломну</w:t>
      </w:r>
      <w:bookmarkStart w:id="0" w:name="_GoBack"/>
      <w:bookmarkEnd w:id="0"/>
      <w:r w:rsidRPr="005D4056">
        <w:rPr>
          <w:color w:val="000000" w:themeColor="text1"/>
          <w:shd w:val="clear" w:color="auto" w:fill="FFFFFF"/>
        </w:rPr>
        <w:t xml:space="preserve"> в первой половине дня.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b/>
          <w:bCs/>
          <w:color w:val="000000" w:themeColor="text1"/>
        </w:rPr>
        <w:t>В СТОИМОСТЬ ТУРА ВХОДИТ:</w:t>
      </w:r>
    </w:p>
    <w:p w:rsidR="00831629" w:rsidRPr="005D4056" w:rsidRDefault="00831629" w:rsidP="00831629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Проезд автобусом туристического класса </w:t>
      </w:r>
    </w:p>
    <w:p w:rsidR="00831629" w:rsidRPr="005D4056" w:rsidRDefault="00831629" w:rsidP="00831629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Проживание 1 ночь, номера 1-2-х местные со всеми удобствами в номере </w:t>
      </w:r>
    </w:p>
    <w:p w:rsidR="00831629" w:rsidRPr="005D4056" w:rsidRDefault="00831629" w:rsidP="00831629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Гостиница **** </w:t>
      </w:r>
    </w:p>
    <w:p w:rsidR="00831629" w:rsidRPr="005D4056" w:rsidRDefault="00831629" w:rsidP="00831629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2 завтрака </w:t>
      </w:r>
      <w:r w:rsidRPr="005D4056">
        <w:rPr>
          <w:color w:val="000000" w:themeColor="text1"/>
        </w:rPr>
        <w:br/>
      </w:r>
    </w:p>
    <w:p w:rsidR="00831629" w:rsidRPr="005D4056" w:rsidRDefault="00831629" w:rsidP="00831629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Обзорная экскурсия по программе </w:t>
      </w:r>
    </w:p>
    <w:p w:rsidR="00831629" w:rsidRPr="005D4056" w:rsidRDefault="00831629" w:rsidP="00831629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сопровождение гида по маршруту </w:t>
      </w:r>
    </w:p>
    <w:p w:rsidR="00831629" w:rsidRPr="005D4056" w:rsidRDefault="00831629" w:rsidP="00831629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Страховка от несчастного случая</w:t>
      </w:r>
    </w:p>
    <w:p w:rsidR="00831629" w:rsidRPr="005D4056" w:rsidRDefault="00831629" w:rsidP="00831629">
      <w:pPr>
        <w:shd w:val="clear" w:color="auto" w:fill="FFFFFF"/>
        <w:jc w:val="center"/>
        <w:rPr>
          <w:color w:val="000000" w:themeColor="text1"/>
        </w:rPr>
      </w:pPr>
      <w:r w:rsidRPr="005D4056">
        <w:rPr>
          <w:color w:val="000000" w:themeColor="text1"/>
        </w:rPr>
        <w:t> </w:t>
      </w:r>
    </w:p>
    <w:p w:rsidR="00831629" w:rsidRPr="005D4056" w:rsidRDefault="00831629" w:rsidP="00831629">
      <w:p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 </w:t>
      </w:r>
      <w:proofErr w:type="spellStart"/>
      <w:proofErr w:type="gramStart"/>
      <w:r w:rsidRPr="005D4056">
        <w:rPr>
          <w:b/>
          <w:bCs/>
          <w:color w:val="000000" w:themeColor="text1"/>
        </w:rPr>
        <w:t>C</w:t>
      </w:r>
      <w:proofErr w:type="gramEnd"/>
      <w:r w:rsidRPr="005D4056">
        <w:rPr>
          <w:b/>
          <w:bCs/>
          <w:color w:val="000000" w:themeColor="text1"/>
        </w:rPr>
        <w:t>кидки</w:t>
      </w:r>
      <w:proofErr w:type="spellEnd"/>
      <w:r w:rsidRPr="005D4056">
        <w:rPr>
          <w:b/>
          <w:bCs/>
          <w:color w:val="000000" w:themeColor="text1"/>
        </w:rPr>
        <w:t>:</w:t>
      </w:r>
    </w:p>
    <w:p w:rsidR="00831629" w:rsidRPr="005D4056" w:rsidRDefault="00831629" w:rsidP="00831629">
      <w:pPr>
        <w:numPr>
          <w:ilvl w:val="0"/>
          <w:numId w:val="7"/>
        </w:numPr>
        <w:shd w:val="clear" w:color="auto" w:fill="FFFFFF"/>
        <w:jc w:val="both"/>
        <w:rPr>
          <w:color w:val="000000" w:themeColor="text1"/>
        </w:rPr>
      </w:pPr>
      <w:r w:rsidRPr="005D4056">
        <w:rPr>
          <w:color w:val="000000" w:themeColor="text1"/>
        </w:rPr>
        <w:t>300 р. - дети до 14 лет, пенсионеры, студенты </w:t>
      </w:r>
    </w:p>
    <w:p w:rsidR="00831629" w:rsidRPr="005D4056" w:rsidRDefault="00831629" w:rsidP="0083162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B4B4B"/>
          <w:sz w:val="21"/>
          <w:szCs w:val="21"/>
        </w:rPr>
      </w:pPr>
    </w:p>
    <w:p w:rsidR="006556E2" w:rsidRPr="00831629" w:rsidRDefault="006556E2" w:rsidP="00831629"/>
    <w:sectPr w:rsidR="006556E2" w:rsidRPr="00831629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88"/>
    <w:multiLevelType w:val="multilevel"/>
    <w:tmpl w:val="6D0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E10CE"/>
    <w:multiLevelType w:val="multilevel"/>
    <w:tmpl w:val="E45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95ADD"/>
    <w:multiLevelType w:val="multilevel"/>
    <w:tmpl w:val="1FA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11BBF"/>
    <w:multiLevelType w:val="multilevel"/>
    <w:tmpl w:val="53F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95AC8"/>
    <w:multiLevelType w:val="multilevel"/>
    <w:tmpl w:val="DF3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512A1"/>
    <w:multiLevelType w:val="multilevel"/>
    <w:tmpl w:val="E26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831629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2024-04-05T12:50:00Z</dcterms:created>
  <dcterms:modified xsi:type="dcterms:W3CDTF">2024-04-05T12:50:00Z</dcterms:modified>
</cp:coreProperties>
</file>